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6DD" w:rsidRDefault="00EB06DD">
      <w:pPr>
        <w:tabs>
          <w:tab w:val="left" w:pos="8820"/>
        </w:tabs>
        <w:spacing w:line="620" w:lineRule="exact"/>
        <w:jc w:val="center"/>
        <w:rPr>
          <w:rFonts w:ascii="文星仿宋" w:eastAsia="文星仿宋"/>
          <w:sz w:val="32"/>
          <w:szCs w:val="32"/>
        </w:rPr>
      </w:pPr>
    </w:p>
    <w:p w:rsidR="00EB06DD" w:rsidRDefault="00EB06DD">
      <w:pPr>
        <w:spacing w:line="620" w:lineRule="exact"/>
        <w:jc w:val="center"/>
        <w:rPr>
          <w:rFonts w:ascii="文星仿宋" w:eastAsia="文星仿宋"/>
          <w:sz w:val="32"/>
          <w:szCs w:val="32"/>
        </w:rPr>
      </w:pPr>
    </w:p>
    <w:p w:rsidR="00EB06DD" w:rsidRDefault="00EB06DD">
      <w:pPr>
        <w:spacing w:line="620" w:lineRule="exact"/>
        <w:jc w:val="center"/>
        <w:rPr>
          <w:rFonts w:ascii="文星仿宋" w:eastAsia="文星仿宋"/>
          <w:sz w:val="32"/>
          <w:szCs w:val="32"/>
        </w:rPr>
      </w:pPr>
    </w:p>
    <w:p w:rsidR="00EB06DD" w:rsidRDefault="00EB06DD">
      <w:pPr>
        <w:spacing w:line="620" w:lineRule="exact"/>
        <w:jc w:val="center"/>
        <w:rPr>
          <w:rFonts w:ascii="文星仿宋" w:eastAsia="文星仿宋"/>
          <w:sz w:val="32"/>
          <w:szCs w:val="32"/>
        </w:rPr>
      </w:pPr>
    </w:p>
    <w:p w:rsidR="00EB06DD" w:rsidRDefault="00EB06DD">
      <w:pPr>
        <w:spacing w:line="620" w:lineRule="exact"/>
        <w:jc w:val="center"/>
        <w:rPr>
          <w:rFonts w:ascii="文星仿宋" w:eastAsia="文星仿宋"/>
          <w:sz w:val="32"/>
          <w:szCs w:val="32"/>
        </w:rPr>
      </w:pPr>
    </w:p>
    <w:p w:rsidR="00EB06DD" w:rsidRDefault="00EB06DD">
      <w:pPr>
        <w:spacing w:line="620" w:lineRule="exact"/>
        <w:jc w:val="center"/>
        <w:rPr>
          <w:rFonts w:ascii="文星仿宋" w:eastAsia="文星仿宋"/>
          <w:sz w:val="32"/>
          <w:szCs w:val="32"/>
        </w:rPr>
      </w:pPr>
    </w:p>
    <w:p w:rsidR="00EB06DD" w:rsidRDefault="00EB06DD">
      <w:pPr>
        <w:tabs>
          <w:tab w:val="left" w:pos="8647"/>
          <w:tab w:val="left" w:pos="8789"/>
        </w:tabs>
        <w:spacing w:line="620" w:lineRule="exact"/>
        <w:ind w:rightChars="19" w:right="40"/>
        <w:jc w:val="center"/>
        <w:rPr>
          <w:rFonts w:ascii="文星仿宋" w:eastAsia="文星仿宋"/>
          <w:sz w:val="32"/>
          <w:szCs w:val="32"/>
        </w:rPr>
      </w:pPr>
    </w:p>
    <w:p w:rsidR="00EB06DD" w:rsidRDefault="005760AA">
      <w:pPr>
        <w:tabs>
          <w:tab w:val="left" w:pos="8647"/>
          <w:tab w:val="left" w:pos="8789"/>
        </w:tabs>
        <w:spacing w:line="580" w:lineRule="exact"/>
        <w:ind w:rightChars="19" w:right="40"/>
        <w:jc w:val="center"/>
        <w:rPr>
          <w:rFonts w:ascii="仿宋_GB2312" w:eastAsia="仿宋_GB2312" w:hAnsi="仿宋_GB2312" w:cs="仿宋_GB2312"/>
          <w:color w:val="000000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济槐政任</w:t>
      </w:r>
      <w:proofErr w:type="gramEnd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〔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号</w:t>
      </w:r>
    </w:p>
    <w:p w:rsidR="00EB06DD" w:rsidRDefault="00EB06DD">
      <w:pPr>
        <w:adjustRightInd w:val="0"/>
        <w:snapToGrid w:val="0"/>
        <w:spacing w:line="620" w:lineRule="exact"/>
        <w:jc w:val="center"/>
        <w:rPr>
          <w:rFonts w:ascii="黑体" w:eastAsia="黑体"/>
          <w:color w:val="000000"/>
          <w:sz w:val="32"/>
          <w:szCs w:val="32"/>
        </w:rPr>
      </w:pPr>
    </w:p>
    <w:p w:rsidR="00EB06DD" w:rsidRDefault="00EB06DD">
      <w:pPr>
        <w:adjustRightInd w:val="0"/>
        <w:snapToGrid w:val="0"/>
        <w:spacing w:line="620" w:lineRule="exact"/>
        <w:jc w:val="center"/>
        <w:rPr>
          <w:rFonts w:ascii="文星标宋" w:eastAsia="文星标宋" w:hAnsi="文星标宋"/>
          <w:sz w:val="32"/>
          <w:szCs w:val="32"/>
        </w:rPr>
      </w:pPr>
    </w:p>
    <w:p w:rsidR="00EB06DD" w:rsidRDefault="005760AA">
      <w:pPr>
        <w:adjustRightInd w:val="0"/>
        <w:snapToGrid w:val="0"/>
        <w:spacing w:line="6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济南市槐荫区人民政府</w:t>
      </w:r>
    </w:p>
    <w:p w:rsidR="00EB06DD" w:rsidRDefault="005760AA">
      <w:pPr>
        <w:adjustRightInd w:val="0"/>
        <w:snapToGrid w:val="0"/>
        <w:spacing w:line="6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关于任免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虞文微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等工作人员职务的通知</w:t>
      </w:r>
    </w:p>
    <w:p w:rsidR="00EB06DD" w:rsidRDefault="00EB06DD">
      <w:pPr>
        <w:adjustRightInd w:val="0"/>
        <w:snapToGrid w:val="0"/>
        <w:spacing w:line="600" w:lineRule="exact"/>
        <w:rPr>
          <w:rFonts w:ascii="文星标宋" w:eastAsia="文星标宋" w:hAnsi="文星标宋"/>
          <w:sz w:val="32"/>
          <w:szCs w:val="32"/>
        </w:rPr>
      </w:pPr>
    </w:p>
    <w:p w:rsidR="00EB06DD" w:rsidRDefault="005760AA">
      <w:pPr>
        <w:adjustRightInd w:val="0"/>
        <w:snapToGrid w:val="0"/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bookmarkStart w:id="0" w:name="OLE_LINK9"/>
      <w:r>
        <w:rPr>
          <w:rFonts w:ascii="仿宋_GB2312" w:eastAsia="仿宋_GB2312" w:hAnsi="仿宋_GB2312" w:cs="仿宋_GB2312" w:hint="eastAsia"/>
          <w:sz w:val="32"/>
          <w:szCs w:val="32"/>
        </w:rPr>
        <w:t>各街道办事处，区政府各部门：</w:t>
      </w:r>
    </w:p>
    <w:p w:rsidR="00EB06DD" w:rsidRDefault="005760A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区政府决定，任命：</w:t>
      </w:r>
    </w:p>
    <w:p w:rsidR="00EB06DD" w:rsidRDefault="005760A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bookmarkStart w:id="1" w:name="OLE_LINK1"/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虞文微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挂职为济南市槐荫区道德街街道办事处副主任（挂职时间</w:t>
      </w:r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r>
        <w:rPr>
          <w:rFonts w:ascii="仿宋_GB2312" w:eastAsia="仿宋_GB2312" w:hAnsi="仿宋_GB2312" w:cs="仿宋_GB2312" w:hint="eastAsia"/>
          <w:sz w:val="32"/>
          <w:szCs w:val="32"/>
        </w:rPr>
        <w:t>年）；</w:t>
      </w:r>
    </w:p>
    <w:p w:rsidR="00EB06DD" w:rsidRDefault="005760A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highlight w:val="yellow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李炯华挂职为济南市槐荫区吴家堡街道办事处副主任（挂职时间</w:t>
      </w:r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r>
        <w:rPr>
          <w:rFonts w:ascii="仿宋_GB2312" w:eastAsia="仿宋_GB2312" w:hAnsi="仿宋_GB2312" w:cs="仿宋_GB2312" w:hint="eastAsia"/>
          <w:sz w:val="32"/>
          <w:szCs w:val="32"/>
        </w:rPr>
        <w:t>年）；</w:t>
      </w:r>
    </w:p>
    <w:bookmarkEnd w:id="1"/>
    <w:p w:rsidR="00EB06DD" w:rsidRDefault="005760A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免去：</w:t>
      </w:r>
    </w:p>
    <w:p w:rsidR="00EB06DD" w:rsidRDefault="005760A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杨兆琴的济南市槐荫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区腊山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街道党政综合办公室副主任（副处级）职务；</w:t>
      </w:r>
    </w:p>
    <w:p w:rsidR="00EB06DD" w:rsidRDefault="00EB06DD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EB06DD" w:rsidRDefault="005760AA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刘连波的济南市槐荫区吴家堡街道党政综合办公室副主任（副处级）职务</w:t>
      </w:r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EB06DD" w:rsidRDefault="00EB06DD">
      <w:pPr>
        <w:adjustRightInd w:val="0"/>
        <w:snapToGrid w:val="0"/>
        <w:spacing w:line="60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284F4D" w:rsidRDefault="00284F4D">
      <w:pPr>
        <w:adjustRightInd w:val="0"/>
        <w:snapToGrid w:val="0"/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EB06DD" w:rsidRDefault="005760AA">
      <w:pPr>
        <w:adjustRightInd w:val="0"/>
        <w:snapToGrid w:val="0"/>
        <w:spacing w:line="600" w:lineRule="exact"/>
        <w:ind w:firstLineChars="1600" w:firstLine="51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济南市槐荫区人民政府</w:t>
      </w:r>
    </w:p>
    <w:p w:rsidR="00EB06DD" w:rsidRDefault="005760AA">
      <w:pPr>
        <w:adjustRightInd w:val="0"/>
        <w:snapToGrid w:val="0"/>
        <w:spacing w:line="600" w:lineRule="exact"/>
        <w:ind w:firstLineChars="1700" w:firstLine="54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23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EB06DD" w:rsidRDefault="005760AA">
      <w:pPr>
        <w:adjustRightInd w:val="0"/>
        <w:snapToGrid w:val="0"/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（此件公开发布）</w:t>
      </w:r>
    </w:p>
    <w:p w:rsidR="00EB06DD" w:rsidRDefault="00EB06DD">
      <w:pPr>
        <w:rPr>
          <w:rFonts w:ascii="文星仿宋" w:eastAsia="文星仿宋" w:hAnsi="文星仿宋"/>
          <w:sz w:val="32"/>
          <w:szCs w:val="32"/>
        </w:rPr>
      </w:pPr>
    </w:p>
    <w:p w:rsidR="00EB06DD" w:rsidRDefault="00EB06DD">
      <w:pPr>
        <w:rPr>
          <w:rFonts w:ascii="文星仿宋" w:eastAsia="文星仿宋" w:hAnsi="文星仿宋"/>
          <w:sz w:val="32"/>
          <w:szCs w:val="32"/>
        </w:rPr>
      </w:pPr>
    </w:p>
    <w:p w:rsidR="00EB06DD" w:rsidRDefault="00EB06DD">
      <w:pPr>
        <w:rPr>
          <w:rFonts w:ascii="文星仿宋" w:eastAsia="文星仿宋" w:hAnsi="文星仿宋"/>
          <w:sz w:val="32"/>
          <w:szCs w:val="32"/>
        </w:rPr>
      </w:pPr>
    </w:p>
    <w:p w:rsidR="00EB06DD" w:rsidRDefault="00EB06DD">
      <w:pPr>
        <w:rPr>
          <w:rFonts w:ascii="文星仿宋" w:eastAsia="文星仿宋" w:hAnsi="文星仿宋"/>
          <w:sz w:val="32"/>
          <w:szCs w:val="32"/>
        </w:rPr>
      </w:pPr>
    </w:p>
    <w:p w:rsidR="00EB06DD" w:rsidRDefault="00EB06DD">
      <w:pPr>
        <w:spacing w:line="500" w:lineRule="exact"/>
        <w:rPr>
          <w:rFonts w:ascii="文星仿宋" w:eastAsia="文星仿宋" w:hAnsi="文星仿宋"/>
          <w:sz w:val="32"/>
          <w:szCs w:val="32"/>
        </w:rPr>
      </w:pPr>
    </w:p>
    <w:p w:rsidR="00EB06DD" w:rsidRDefault="00EB06DD">
      <w:pPr>
        <w:spacing w:line="500" w:lineRule="exact"/>
        <w:rPr>
          <w:rFonts w:ascii="文星仿宋" w:eastAsia="文星仿宋" w:hAnsi="文星仿宋"/>
          <w:sz w:val="32"/>
          <w:szCs w:val="32"/>
        </w:rPr>
      </w:pPr>
    </w:p>
    <w:p w:rsidR="00EB06DD" w:rsidRDefault="00EB06DD">
      <w:pPr>
        <w:spacing w:line="500" w:lineRule="exact"/>
        <w:rPr>
          <w:rFonts w:ascii="文星仿宋" w:eastAsia="文星仿宋" w:hAnsi="文星仿宋"/>
          <w:sz w:val="32"/>
          <w:szCs w:val="32"/>
        </w:rPr>
      </w:pPr>
    </w:p>
    <w:p w:rsidR="00EB06DD" w:rsidRDefault="00EB06DD">
      <w:pPr>
        <w:spacing w:line="500" w:lineRule="exact"/>
        <w:rPr>
          <w:rFonts w:ascii="文星仿宋" w:eastAsia="文星仿宋" w:hAnsi="文星仿宋"/>
          <w:sz w:val="32"/>
          <w:szCs w:val="32"/>
        </w:rPr>
      </w:pPr>
    </w:p>
    <w:p w:rsidR="00EB06DD" w:rsidRDefault="00EB06DD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EB06DD" w:rsidRDefault="00EB06DD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EB06DD" w:rsidRDefault="00EB06DD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EB06DD" w:rsidRDefault="00EB06DD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EB06DD" w:rsidRDefault="00EB06DD">
      <w:pPr>
        <w:spacing w:line="100" w:lineRule="atLeast"/>
        <w:rPr>
          <w:rFonts w:ascii="文星仿宋" w:eastAsia="文星仿宋" w:hAnsi="文星仿宋"/>
          <w:sz w:val="32"/>
          <w:szCs w:val="32"/>
        </w:rPr>
      </w:pPr>
    </w:p>
    <w:p w:rsidR="00EB06DD" w:rsidRDefault="00EB06DD">
      <w:pPr>
        <w:spacing w:line="100" w:lineRule="exact"/>
        <w:rPr>
          <w:rFonts w:ascii="文星仿宋" w:eastAsia="文星仿宋" w:hAnsi="文星仿宋"/>
          <w:sz w:val="32"/>
          <w:szCs w:val="32"/>
        </w:rPr>
      </w:pPr>
    </w:p>
    <w:p w:rsidR="00EB06DD" w:rsidRDefault="00EB06DD">
      <w:pPr>
        <w:spacing w:line="100" w:lineRule="exact"/>
        <w:rPr>
          <w:rFonts w:ascii="文星仿宋" w:eastAsia="文星仿宋" w:hAnsi="文星仿宋"/>
          <w:sz w:val="32"/>
          <w:szCs w:val="32"/>
        </w:rPr>
      </w:pPr>
    </w:p>
    <w:p w:rsidR="00EB06DD" w:rsidRDefault="00EB06DD">
      <w:pPr>
        <w:spacing w:line="100" w:lineRule="exact"/>
        <w:rPr>
          <w:rFonts w:ascii="文星仿宋" w:eastAsia="文星仿宋" w:hAnsi="文星仿宋"/>
          <w:sz w:val="32"/>
          <w:szCs w:val="32"/>
        </w:rPr>
      </w:pPr>
    </w:p>
    <w:p w:rsidR="00EB06DD" w:rsidRDefault="005760AA" w:rsidP="00284F4D">
      <w:pPr>
        <w:spacing w:line="600" w:lineRule="exact"/>
        <w:ind w:leftChars="134" w:left="1127" w:hangingChars="302" w:hanging="846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5715000" cy="0"/>
                <wp:effectExtent l="0" t="7620" r="0" b="825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3.8pt;height:0pt;width:450pt;z-index:251659264;mso-width-relative:page;mso-height-relative:page;" filled="f" stroked="t" coordsize="21600,21600" o:gfxdata="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AmQC1W0wAAAAQBAAAPAAAAAAAAAAEAIAAAADgAAABkcnMv&#10;ZG93bnJldi54bWxQSwECFAAUAAAACACHTuJA4u1tufIBAADnAwAADgAAAAAAAAABACAAAAA4AQAA&#10;ZHJzL2Uyb0RvYy54bWxQSwUGAAAAAAYABgBZAQAAnA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 w:hAnsi="仿宋_GB2312" w:cs="仿宋_GB2312" w:hint="eastAsia"/>
          <w:sz w:val="28"/>
          <w:szCs w:val="28"/>
        </w:rPr>
        <w:t>抄送：区委各部门，区人大常委会办公室，区政协办公室，区监察委，</w:t>
      </w:r>
    </w:p>
    <w:p w:rsidR="00EB06DD" w:rsidRDefault="005760AA" w:rsidP="00284F4D">
      <w:pPr>
        <w:spacing w:line="600" w:lineRule="exact"/>
        <w:ind w:leftChars="534" w:left="1127" w:hangingChars="2" w:hanging="6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区武装部，区法院，区检察院。</w:t>
      </w:r>
    </w:p>
    <w:p w:rsidR="00EB06DD" w:rsidRDefault="005760AA">
      <w:pPr>
        <w:spacing w:line="600" w:lineRule="exact"/>
        <w:ind w:firstLineChars="100" w:firstLine="28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430530</wp:posOffset>
                </wp:positionV>
                <wp:extent cx="5715000" cy="0"/>
                <wp:effectExtent l="0" t="7620" r="0" b="825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33.9pt;height:0pt;width:450pt;z-index:251660288;mso-width-relative:page;mso-height-relative:page;" filled="f" stroked="t" coordsize="21600,21600" o:gfxdata="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FgAAAGRycy9QSwECFAAUAAAACACHTuJAHTGq8tQAAAAGAQAADwAAAAAAAAABACAAAAA4AAAAZHJz&#10;L2Rvd25yZXYueG1sUEsBAhQAFAAAAAgAh07iQOUzX2jyAQAA5wMAAA4AAAAAAAAAAQAgAAAAOQEA&#10;AGRycy9lMm9Eb2MueG1sUEsFBgAAAAAGAAYAWQEAAJ0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 w:hAnsi="仿宋_GB2312" w:cs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5715000" cy="0"/>
                <wp:effectExtent l="0" t="5080" r="0" b="444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0pt;margin-top:2.85pt;height:0pt;width:450pt;z-index:251661312;mso-width-relative:page;mso-height-relative:page;" filled="f" stroked="t" coordsize="21600,21600" o:gfxdata="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FgAAAGRy&#10;cy9QSwECFAAUAAAACACHTuJAqNeZodAAAAAEAQAADwAAAAAAAAABACAAAAA4AAAAZHJzL2Rvd25y&#10;ZXYueG1sUEsBAhQAFAAAAAgAh07iQLmVhs3wAQAA5gMAAA4AAAAAAAAAAQAgAAAANQEAAGRycy9l&#10;Mm9Eb2MueG1sUEsFBgAAAAAGAAYAWQEAAJcFAAAAAA==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 w:hAnsi="仿宋_GB2312" w:cs="仿宋_GB2312" w:hint="eastAsia"/>
          <w:sz w:val="28"/>
          <w:szCs w:val="28"/>
        </w:rPr>
        <w:t>槐荫区人民政府办公室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</w:t>
      </w:r>
      <w:r w:rsidR="00284F4D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bookmarkStart w:id="2" w:name="_GoBack"/>
      <w:bookmarkEnd w:id="2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2026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23</w:t>
      </w:r>
      <w:r>
        <w:rPr>
          <w:rFonts w:ascii="仿宋_GB2312" w:eastAsia="仿宋_GB2312" w:hAnsi="仿宋_GB2312" w:cs="仿宋_GB2312" w:hint="eastAsia"/>
          <w:sz w:val="28"/>
          <w:szCs w:val="28"/>
        </w:rPr>
        <w:t>日印发</w:t>
      </w:r>
    </w:p>
    <w:sectPr w:rsidR="00EB06DD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0AA" w:rsidRDefault="005760AA">
      <w:r>
        <w:separator/>
      </w:r>
    </w:p>
  </w:endnote>
  <w:endnote w:type="continuationSeparator" w:id="0">
    <w:p w:rsidR="005760AA" w:rsidRDefault="00576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星仿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标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6DD" w:rsidRDefault="005760AA">
    <w:pPr>
      <w:pStyle w:val="a3"/>
      <w:ind w:leftChars="100" w:left="210"/>
      <w:rPr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fldChar w:fldCharType="begin"/>
    </w:r>
    <w:r>
      <w:rPr>
        <w:rFonts w:ascii="宋体" w:hAnsi="宋体" w:hint="eastAsia"/>
        <w:sz w:val="28"/>
        <w:szCs w:val="28"/>
      </w:rPr>
      <w:instrText>PAGE   \* MERGEFORMAT</w:instrText>
    </w:r>
    <w:r>
      <w:rPr>
        <w:rFonts w:ascii="宋体" w:hAnsi="宋体" w:hint="eastAsia"/>
        <w:sz w:val="28"/>
        <w:szCs w:val="28"/>
      </w:rPr>
      <w:fldChar w:fldCharType="separate"/>
    </w:r>
    <w:r w:rsidR="00284F4D" w:rsidRPr="00284F4D">
      <w:rPr>
        <w:rFonts w:ascii="宋体" w:hAnsi="宋体"/>
        <w:noProof/>
        <w:sz w:val="28"/>
        <w:szCs w:val="28"/>
        <w:lang w:val="zh-CN"/>
      </w:rPr>
      <w:t>2</w:t>
    </w:r>
    <w:r>
      <w:rPr>
        <w:rFonts w:ascii="宋体" w:hAnsi="宋体" w:hint="eastAsia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6DD" w:rsidRDefault="005760AA">
    <w:pPr>
      <w:pStyle w:val="a3"/>
      <w:ind w:rightChars="100" w:right="210"/>
      <w:jc w:val="right"/>
      <w:rPr>
        <w:rFonts w:ascii="仿宋_GB2312" w:eastAsia="仿宋_GB2312"/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fldChar w:fldCharType="begin"/>
    </w:r>
    <w:r>
      <w:rPr>
        <w:rFonts w:ascii="宋体" w:hAnsi="宋体" w:hint="eastAsia"/>
        <w:sz w:val="28"/>
        <w:szCs w:val="28"/>
      </w:rPr>
      <w:instrText>PAGE   \* MERGEFORMAT</w:instrText>
    </w:r>
    <w:r>
      <w:rPr>
        <w:rFonts w:ascii="宋体" w:hAnsi="宋体" w:hint="eastAsia"/>
        <w:sz w:val="28"/>
        <w:szCs w:val="28"/>
      </w:rPr>
      <w:fldChar w:fldCharType="separate"/>
    </w:r>
    <w:r w:rsidR="00284F4D" w:rsidRPr="00284F4D">
      <w:rPr>
        <w:rFonts w:ascii="宋体" w:hAnsi="宋体"/>
        <w:noProof/>
        <w:sz w:val="28"/>
        <w:szCs w:val="28"/>
        <w:lang w:val="zh-CN"/>
      </w:rPr>
      <w:t>1</w:t>
    </w:r>
    <w:r>
      <w:rPr>
        <w:rFonts w:ascii="宋体" w:hAnsi="宋体" w:hint="eastAsia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0AA" w:rsidRDefault="005760AA">
      <w:r>
        <w:separator/>
      </w:r>
    </w:p>
  </w:footnote>
  <w:footnote w:type="continuationSeparator" w:id="0">
    <w:p w:rsidR="005760AA" w:rsidRDefault="00576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6DD" w:rsidRDefault="00EB06DD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kMmNjNTJhYTQ5Yzk0NTA0ZDYwNTQ4MWE0NDRkYTMifQ=="/>
  </w:docVars>
  <w:rsids>
    <w:rsidRoot w:val="00F513F2"/>
    <w:rsid w:val="AEBFA673"/>
    <w:rsid w:val="C71FA52D"/>
    <w:rsid w:val="DAEF54C2"/>
    <w:rsid w:val="DDCD8C3D"/>
    <w:rsid w:val="DE7307AF"/>
    <w:rsid w:val="ECF69142"/>
    <w:rsid w:val="EEFBE49C"/>
    <w:rsid w:val="EFEBA663"/>
    <w:rsid w:val="EFFFAB56"/>
    <w:rsid w:val="F2F95FCB"/>
    <w:rsid w:val="F7BB2A62"/>
    <w:rsid w:val="FE7B68A5"/>
    <w:rsid w:val="FF37B09F"/>
    <w:rsid w:val="00006EEE"/>
    <w:rsid w:val="00031529"/>
    <w:rsid w:val="0004043A"/>
    <w:rsid w:val="00071020"/>
    <w:rsid w:val="00156CCE"/>
    <w:rsid w:val="001C1E0D"/>
    <w:rsid w:val="001E2D78"/>
    <w:rsid w:val="0020442E"/>
    <w:rsid w:val="0020547C"/>
    <w:rsid w:val="002437E2"/>
    <w:rsid w:val="0027650A"/>
    <w:rsid w:val="00284F4D"/>
    <w:rsid w:val="002C4F5B"/>
    <w:rsid w:val="0031625C"/>
    <w:rsid w:val="0031674A"/>
    <w:rsid w:val="003218F7"/>
    <w:rsid w:val="00365207"/>
    <w:rsid w:val="003946ED"/>
    <w:rsid w:val="003973A2"/>
    <w:rsid w:val="003B1ACD"/>
    <w:rsid w:val="003D7BF6"/>
    <w:rsid w:val="003F4AE6"/>
    <w:rsid w:val="00416B25"/>
    <w:rsid w:val="005760AA"/>
    <w:rsid w:val="00577F8B"/>
    <w:rsid w:val="00587342"/>
    <w:rsid w:val="005A0C2A"/>
    <w:rsid w:val="005A6F8A"/>
    <w:rsid w:val="005D36A5"/>
    <w:rsid w:val="005F3201"/>
    <w:rsid w:val="00635625"/>
    <w:rsid w:val="00702587"/>
    <w:rsid w:val="00711782"/>
    <w:rsid w:val="00716C97"/>
    <w:rsid w:val="007C6429"/>
    <w:rsid w:val="00812E45"/>
    <w:rsid w:val="008303EE"/>
    <w:rsid w:val="00836D53"/>
    <w:rsid w:val="00851967"/>
    <w:rsid w:val="00861DF5"/>
    <w:rsid w:val="00862968"/>
    <w:rsid w:val="00862B95"/>
    <w:rsid w:val="00902648"/>
    <w:rsid w:val="00913854"/>
    <w:rsid w:val="00961395"/>
    <w:rsid w:val="0098105D"/>
    <w:rsid w:val="00985078"/>
    <w:rsid w:val="00A21CDA"/>
    <w:rsid w:val="00A24378"/>
    <w:rsid w:val="00A332A8"/>
    <w:rsid w:val="00A8244D"/>
    <w:rsid w:val="00A83976"/>
    <w:rsid w:val="00AA0446"/>
    <w:rsid w:val="00AD6CDB"/>
    <w:rsid w:val="00B031A2"/>
    <w:rsid w:val="00B37DCE"/>
    <w:rsid w:val="00B6725F"/>
    <w:rsid w:val="00B748BD"/>
    <w:rsid w:val="00B875AE"/>
    <w:rsid w:val="00BF60BE"/>
    <w:rsid w:val="00BF6D3F"/>
    <w:rsid w:val="00C248BB"/>
    <w:rsid w:val="00CA3870"/>
    <w:rsid w:val="00CE6079"/>
    <w:rsid w:val="00CF644E"/>
    <w:rsid w:val="00D0047C"/>
    <w:rsid w:val="00D10C1B"/>
    <w:rsid w:val="00D170C8"/>
    <w:rsid w:val="00D236A0"/>
    <w:rsid w:val="00D51157"/>
    <w:rsid w:val="00E12C96"/>
    <w:rsid w:val="00E1529C"/>
    <w:rsid w:val="00E176D3"/>
    <w:rsid w:val="00E316A8"/>
    <w:rsid w:val="00EB06DD"/>
    <w:rsid w:val="00F513F2"/>
    <w:rsid w:val="00FE30FD"/>
    <w:rsid w:val="0428383E"/>
    <w:rsid w:val="0532605E"/>
    <w:rsid w:val="0B9A0159"/>
    <w:rsid w:val="0E9F6E34"/>
    <w:rsid w:val="10D01B0F"/>
    <w:rsid w:val="155E69FB"/>
    <w:rsid w:val="194A50CB"/>
    <w:rsid w:val="1FC658C9"/>
    <w:rsid w:val="32456B21"/>
    <w:rsid w:val="32EF8FA8"/>
    <w:rsid w:val="3FCD4837"/>
    <w:rsid w:val="41DB4DAC"/>
    <w:rsid w:val="535B2658"/>
    <w:rsid w:val="54E81C4C"/>
    <w:rsid w:val="59BC506B"/>
    <w:rsid w:val="5BB736CB"/>
    <w:rsid w:val="5DF86C27"/>
    <w:rsid w:val="5DF97A71"/>
    <w:rsid w:val="60BC63EE"/>
    <w:rsid w:val="63E15DFA"/>
    <w:rsid w:val="6BB77DE4"/>
    <w:rsid w:val="6E3852F6"/>
    <w:rsid w:val="72B34E05"/>
    <w:rsid w:val="73497518"/>
    <w:rsid w:val="7569C028"/>
    <w:rsid w:val="7765A10C"/>
    <w:rsid w:val="78FCA84A"/>
    <w:rsid w:val="7B7D2739"/>
    <w:rsid w:val="7BFDF8E0"/>
    <w:rsid w:val="7DD4D8A0"/>
    <w:rsid w:val="7DE7312D"/>
    <w:rsid w:val="7EEFB444"/>
    <w:rsid w:val="7F5FD991"/>
    <w:rsid w:val="7F7F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3</cp:revision>
  <cp:lastPrinted>2026-02-09T01:10:00Z</cp:lastPrinted>
  <dcterms:created xsi:type="dcterms:W3CDTF">2025-11-16T22:26:00Z</dcterms:created>
  <dcterms:modified xsi:type="dcterms:W3CDTF">2026-02-09T01:13:00Z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2052-11.8.2.12356</vt:lpwstr>
  </property>
  <property fmtid="{D5CDD505-2E9C-101B-9397-08002B2CF9AE}" pid="3" name="ICV">
    <vt:lpwstr>F92EF25CDED8745436A16069CDE2AFF2</vt:lpwstr>
  </property>
</Properties>
</file>